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F4" w:rsidRPr="00D31CF9" w:rsidRDefault="00BC2DF4" w:rsidP="00BC2DF4">
      <w:pPr>
        <w:pStyle w:val="ConsPlusTitle"/>
        <w:widowControl/>
        <w:ind w:firstLine="708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Приложение к постановлению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Главы  МО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«</w:t>
      </w:r>
      <w:proofErr w:type="spellStart"/>
      <w:r w:rsidRPr="00D31CF9">
        <w:rPr>
          <w:rFonts w:ascii="Times New Roman" w:hAnsi="Times New Roman" w:cs="Times New Roman"/>
          <w:b w:val="0"/>
          <w:sz w:val="22"/>
          <w:szCs w:val="22"/>
        </w:rPr>
        <w:t>Дондуковское</w:t>
      </w:r>
      <w:proofErr w:type="spellEnd"/>
      <w:r w:rsidRPr="00D31CF9">
        <w:rPr>
          <w:rFonts w:ascii="Times New Roman" w:hAnsi="Times New Roman" w:cs="Times New Roman"/>
          <w:b w:val="0"/>
          <w:sz w:val="22"/>
          <w:szCs w:val="22"/>
        </w:rPr>
        <w:t xml:space="preserve"> сельское поселение»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от «14»июля 2015г.  №107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с дополнениями от «18_» _02___2016г. №_18_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от 20.06.2017г. №_80_</w:t>
      </w:r>
    </w:p>
    <w:p w:rsidR="00BC2DF4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31CF9">
        <w:rPr>
          <w:rFonts w:ascii="Times New Roman" w:hAnsi="Times New Roman" w:cs="Times New Roman"/>
          <w:b w:val="0"/>
          <w:sz w:val="22"/>
          <w:szCs w:val="22"/>
        </w:rPr>
        <w:t>от___</w:t>
      </w:r>
      <w:r w:rsidRPr="00497BC6">
        <w:rPr>
          <w:rFonts w:ascii="Times New Roman" w:hAnsi="Times New Roman" w:cs="Times New Roman"/>
          <w:b w:val="0"/>
          <w:sz w:val="22"/>
          <w:szCs w:val="22"/>
          <w:u w:val="single"/>
        </w:rPr>
        <w:t>26.10.</w:t>
      </w:r>
      <w:r w:rsidRPr="00D31CF9">
        <w:rPr>
          <w:rFonts w:ascii="Times New Roman" w:hAnsi="Times New Roman" w:cs="Times New Roman"/>
          <w:b w:val="0"/>
          <w:sz w:val="22"/>
          <w:szCs w:val="22"/>
        </w:rPr>
        <w:t>____2017г. №__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122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«_</w:t>
      </w:r>
      <w:r w:rsidRPr="00497BC6">
        <w:rPr>
          <w:rFonts w:ascii="Times New Roman" w:hAnsi="Times New Roman" w:cs="Times New Roman"/>
          <w:b w:val="0"/>
          <w:sz w:val="22"/>
          <w:szCs w:val="22"/>
          <w:u w:val="single"/>
        </w:rPr>
        <w:t>20_»___04_____</w:t>
      </w:r>
      <w:r>
        <w:rPr>
          <w:rFonts w:ascii="Times New Roman" w:hAnsi="Times New Roman" w:cs="Times New Roman"/>
          <w:b w:val="0"/>
          <w:sz w:val="22"/>
          <w:szCs w:val="22"/>
        </w:rPr>
        <w:t>2018г. №_74</w:t>
      </w: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2DF4" w:rsidRPr="00D31CF9" w:rsidRDefault="00BC2DF4" w:rsidP="00BC2DF4">
      <w:pPr>
        <w:pStyle w:val="ConsPlusTitle"/>
        <w:widowControl/>
        <w:ind w:firstLine="85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C2DF4" w:rsidRPr="00D31CF9" w:rsidRDefault="00BC2DF4" w:rsidP="00BC2DF4">
      <w:pPr>
        <w:pStyle w:val="ConsPlu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31CF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C2DF4" w:rsidRPr="00D31CF9" w:rsidRDefault="00BC2DF4" w:rsidP="00BC2DF4">
      <w:pPr>
        <w:autoSpaceDE w:val="0"/>
        <w:ind w:firstLine="85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предоставления  муниципальной услуги   «Предоставление порубочного билета  и/или разрешения на пересадку деревьев и кустарников на территории МО «</w:t>
      </w:r>
      <w:proofErr w:type="spellStart"/>
      <w:r w:rsidRPr="00D31CF9">
        <w:rPr>
          <w:rFonts w:ascii="Times New Roman" w:hAnsi="Times New Roman"/>
          <w:b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b/>
          <w:sz w:val="24"/>
        </w:rPr>
        <w:t xml:space="preserve"> сельское поселение »</w:t>
      </w: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I. ОБЩИЕ ПОЛОЖЕНИЯ </w:t>
      </w:r>
    </w:p>
    <w:p w:rsidR="00BC2DF4" w:rsidRPr="00D31CF9" w:rsidRDefault="00BC2DF4" w:rsidP="00BC2DF4">
      <w:pPr>
        <w:widowControl w:val="0"/>
        <w:autoSpaceDE w:val="0"/>
        <w:jc w:val="center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1.1. </w:t>
      </w:r>
      <w:proofErr w:type="gramStart"/>
      <w:r w:rsidRPr="00D31CF9">
        <w:rPr>
          <w:rFonts w:ascii="Times New Roman" w:hAnsi="Times New Roman"/>
          <w:sz w:val="24"/>
        </w:rPr>
        <w:t xml:space="preserve">Административный регламент по предоставлению </w:t>
      </w:r>
      <w:r w:rsidRPr="00D31CF9">
        <w:rPr>
          <w:rFonts w:ascii="Times New Roman" w:hAnsi="Times New Roman"/>
          <w:color w:val="000000"/>
          <w:sz w:val="24"/>
        </w:rPr>
        <w:t>Администрацией муниципального образования «</w:t>
      </w:r>
      <w:proofErr w:type="spellStart"/>
      <w:r w:rsidRPr="00D31CF9">
        <w:rPr>
          <w:rFonts w:ascii="Times New Roman" w:hAnsi="Times New Roman"/>
          <w:color w:val="000000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color w:val="000000"/>
          <w:sz w:val="24"/>
        </w:rPr>
        <w:t xml:space="preserve"> сельское поселение»</w:t>
      </w:r>
      <w:r w:rsidRPr="00D31CF9">
        <w:rPr>
          <w:rFonts w:ascii="Times New Roman" w:hAnsi="Times New Roman"/>
          <w:sz w:val="24"/>
        </w:rPr>
        <w:t xml:space="preserve"> муниципальной услуги «Выдача порубочного билета на вырубку (снос) зеленых насаждений и/или разрешения на пересадку зеленых насаждений на территории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1.2.В качестве заявителя выступают – граждане, индивидуальные предприниматели, юридические лица, независимо от организационно-правовой формы, имеющие намерение вырубить (снести) и/или пересадить зелёные насаждения на территории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(далее – заявители).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sz w:val="24"/>
        </w:rPr>
        <w:t xml:space="preserve">1.3. </w:t>
      </w:r>
      <w:r w:rsidRPr="00D31CF9">
        <w:rPr>
          <w:rFonts w:ascii="Times New Roman" w:hAnsi="Times New Roman"/>
          <w:color w:val="000000"/>
          <w:sz w:val="24"/>
        </w:rPr>
        <w:t>Информация по предоставлению услуги размещается на Интернет-сайте администрации муниципального образования «</w:t>
      </w:r>
      <w:proofErr w:type="spellStart"/>
      <w:r w:rsidRPr="00D31CF9">
        <w:rPr>
          <w:rFonts w:ascii="Times New Roman" w:hAnsi="Times New Roman"/>
          <w:color w:val="000000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color w:val="000000"/>
          <w:sz w:val="24"/>
        </w:rPr>
        <w:t xml:space="preserve"> сельское поселение» (</w:t>
      </w:r>
      <w:hyperlink r:id="rId5" w:history="1">
        <w:r w:rsidRPr="00D31CF9">
          <w:rPr>
            <w:rStyle w:val="a3"/>
            <w:rFonts w:ascii="Times New Roman" w:hAnsi="Times New Roman"/>
            <w:sz w:val="24"/>
          </w:rPr>
          <w:t>www.dondukovskoyesp.ru</w:t>
        </w:r>
      </w:hyperlink>
      <w:r w:rsidRPr="00D31CF9">
        <w:rPr>
          <w:rFonts w:ascii="Times New Roman" w:hAnsi="Times New Roman"/>
          <w:color w:val="000000"/>
          <w:sz w:val="24"/>
        </w:rPr>
        <w:t>), в средствах массовой информации, а так же на информационных стендах, сообщается по номерам телефонов для справок (консультации).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Порядок информирования о правилах предоставления муниципальной услуги:</w:t>
      </w:r>
    </w:p>
    <w:p w:rsidR="00BC2DF4" w:rsidRPr="00D31CF9" w:rsidRDefault="00BC2DF4" w:rsidP="00BC2DF4">
      <w:pPr>
        <w:ind w:firstLine="567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Местонахождение Администрации муниципального 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поселение»:</w:t>
      </w:r>
    </w:p>
    <w:p w:rsidR="00BC2DF4" w:rsidRPr="00D31CF9" w:rsidRDefault="00BC2DF4" w:rsidP="00BC2DF4">
      <w:pPr>
        <w:ind w:firstLine="567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Адрес: 385635, Республика Адыгея </w:t>
      </w:r>
      <w:proofErr w:type="spellStart"/>
      <w:r w:rsidRPr="00D31CF9">
        <w:rPr>
          <w:rFonts w:ascii="Times New Roman" w:hAnsi="Times New Roman"/>
          <w:sz w:val="24"/>
        </w:rPr>
        <w:t>Гиагинский</w:t>
      </w:r>
      <w:proofErr w:type="spellEnd"/>
      <w:r w:rsidRPr="00D31CF9">
        <w:rPr>
          <w:rFonts w:ascii="Times New Roman" w:hAnsi="Times New Roman"/>
          <w:sz w:val="24"/>
        </w:rPr>
        <w:t xml:space="preserve">  район, </w:t>
      </w:r>
      <w:proofErr w:type="spellStart"/>
      <w:r w:rsidRPr="00D31CF9">
        <w:rPr>
          <w:rFonts w:ascii="Times New Roman" w:hAnsi="Times New Roman"/>
          <w:sz w:val="24"/>
        </w:rPr>
        <w:t>ст</w:t>
      </w:r>
      <w:proofErr w:type="gramStart"/>
      <w:r w:rsidRPr="00D31CF9">
        <w:rPr>
          <w:rFonts w:ascii="Times New Roman" w:hAnsi="Times New Roman"/>
          <w:sz w:val="24"/>
        </w:rPr>
        <w:t>.Д</w:t>
      </w:r>
      <w:proofErr w:type="gramEnd"/>
      <w:r w:rsidRPr="00D31CF9">
        <w:rPr>
          <w:rFonts w:ascii="Times New Roman" w:hAnsi="Times New Roman"/>
          <w:sz w:val="24"/>
        </w:rPr>
        <w:t>ондуковская</w:t>
      </w:r>
      <w:proofErr w:type="spellEnd"/>
      <w:r w:rsidRPr="00D31CF9">
        <w:rPr>
          <w:rFonts w:ascii="Times New Roman" w:hAnsi="Times New Roman"/>
          <w:sz w:val="24"/>
        </w:rPr>
        <w:t>, ул. Ленина, 151;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тел. Факс8 (87779) 9-39-93;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Адрес электронной почты</w:t>
      </w:r>
      <w:r w:rsidRPr="00D31CF9">
        <w:rPr>
          <w:rFonts w:ascii="Times New Roman" w:hAnsi="Times New Roman"/>
          <w:sz w:val="24"/>
          <w:u w:val="single"/>
        </w:rPr>
        <w:t xml:space="preserve"> </w:t>
      </w:r>
      <w:r w:rsidRPr="00D31CF9">
        <w:rPr>
          <w:rFonts w:ascii="Times New Roman" w:hAnsi="Times New Roman"/>
          <w:sz w:val="24"/>
          <w:u w:val="single"/>
          <w:lang w:val="en-US"/>
        </w:rPr>
        <w:t>E</w:t>
      </w:r>
      <w:r w:rsidRPr="00D31CF9">
        <w:rPr>
          <w:rFonts w:ascii="Times New Roman" w:hAnsi="Times New Roman"/>
          <w:sz w:val="24"/>
          <w:u w:val="single"/>
        </w:rPr>
        <w:t>-</w:t>
      </w:r>
      <w:r w:rsidRPr="00D31CF9">
        <w:rPr>
          <w:rFonts w:ascii="Times New Roman" w:hAnsi="Times New Roman"/>
          <w:sz w:val="24"/>
          <w:u w:val="single"/>
          <w:lang w:val="en-US"/>
        </w:rPr>
        <w:t>mail</w:t>
      </w:r>
      <w:r w:rsidRPr="00D31CF9">
        <w:rPr>
          <w:rFonts w:ascii="Times New Roman" w:hAnsi="Times New Roman"/>
          <w:sz w:val="24"/>
          <w:u w:val="single"/>
        </w:rPr>
        <w:t xml:space="preserve">: </w:t>
      </w:r>
      <w:proofErr w:type="spellStart"/>
      <w:r w:rsidRPr="00D31CF9">
        <w:rPr>
          <w:rFonts w:ascii="Times New Roman" w:hAnsi="Times New Roman"/>
          <w:sz w:val="24"/>
          <w:u w:val="single"/>
          <w:lang w:val="en-US"/>
        </w:rPr>
        <w:t>adm</w:t>
      </w:r>
      <w:proofErr w:type="spellEnd"/>
      <w:r w:rsidRPr="00D31CF9">
        <w:rPr>
          <w:rFonts w:ascii="Times New Roman" w:hAnsi="Times New Roman"/>
          <w:sz w:val="24"/>
          <w:u w:val="single"/>
        </w:rPr>
        <w:t>.</w:t>
      </w:r>
      <w:proofErr w:type="spellStart"/>
      <w:r w:rsidRPr="00D31CF9">
        <w:rPr>
          <w:rFonts w:ascii="Times New Roman" w:hAnsi="Times New Roman"/>
          <w:sz w:val="24"/>
          <w:u w:val="single"/>
          <w:lang w:val="en-US"/>
        </w:rPr>
        <w:t>donduk</w:t>
      </w:r>
      <w:proofErr w:type="spellEnd"/>
      <w:r w:rsidRPr="00D31CF9">
        <w:rPr>
          <w:rFonts w:ascii="Times New Roman" w:hAnsi="Times New Roman"/>
          <w:sz w:val="24"/>
          <w:u w:val="single"/>
        </w:rPr>
        <w:t>.</w:t>
      </w:r>
      <w:r w:rsidRPr="00D31CF9">
        <w:rPr>
          <w:rFonts w:ascii="Times New Roman" w:hAnsi="Times New Roman"/>
          <w:sz w:val="24"/>
          <w:u w:val="single"/>
          <w:lang w:val="en-US"/>
        </w:rPr>
        <w:t>sp</w:t>
      </w:r>
      <w:r w:rsidRPr="00D31CF9">
        <w:rPr>
          <w:rFonts w:ascii="Times New Roman" w:hAnsi="Times New Roman"/>
          <w:sz w:val="24"/>
          <w:u w:val="single"/>
        </w:rPr>
        <w:t>@</w:t>
      </w:r>
      <w:r w:rsidRPr="00D31CF9">
        <w:rPr>
          <w:rFonts w:ascii="Times New Roman" w:hAnsi="Times New Roman"/>
          <w:sz w:val="24"/>
          <w:u w:val="single"/>
          <w:lang w:val="en-US"/>
        </w:rPr>
        <w:t>mail</w:t>
      </w:r>
      <w:r w:rsidRPr="00D31CF9">
        <w:rPr>
          <w:rFonts w:ascii="Times New Roman" w:hAnsi="Times New Roman"/>
          <w:sz w:val="24"/>
          <w:u w:val="single"/>
        </w:rPr>
        <w:t>.</w:t>
      </w:r>
      <w:proofErr w:type="spellStart"/>
      <w:r w:rsidRPr="00D31CF9">
        <w:rPr>
          <w:rFonts w:ascii="Times New Roman" w:hAnsi="Times New Roman"/>
          <w:sz w:val="24"/>
          <w:u w:val="single"/>
          <w:lang w:val="en-US"/>
        </w:rPr>
        <w:t>ru</w:t>
      </w:r>
      <w:proofErr w:type="spellEnd"/>
      <w:r w:rsidRPr="00D31CF9">
        <w:rPr>
          <w:rFonts w:ascii="Times New Roman" w:hAnsi="Times New Roman"/>
          <w:sz w:val="24"/>
        </w:rPr>
        <w:t>.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Адрес официального сайта:</w:t>
      </w:r>
      <w:r w:rsidRPr="00D31CF9">
        <w:rPr>
          <w:rFonts w:ascii="Times New Roman" w:hAnsi="Times New Roman"/>
          <w:color w:val="000000"/>
          <w:sz w:val="24"/>
        </w:rPr>
        <w:t xml:space="preserve"> </w:t>
      </w:r>
      <w:hyperlink r:id="rId6" w:history="1">
        <w:r w:rsidRPr="00D31CF9">
          <w:rPr>
            <w:rStyle w:val="a3"/>
            <w:rFonts w:ascii="Times New Roman" w:hAnsi="Times New Roman"/>
            <w:sz w:val="24"/>
          </w:rPr>
          <w:t>www.dondukovskoyesp.ru</w:t>
        </w:r>
      </w:hyperlink>
      <w:r w:rsidRPr="00D31CF9">
        <w:rPr>
          <w:rFonts w:ascii="Times New Roman" w:hAnsi="Times New Roman"/>
          <w:sz w:val="24"/>
        </w:rPr>
        <w:t>.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График работы: понедельник-пятница, с 8-00 до 16-00, перерыв с 12-00 до 13-00, выходные - суббота, воскресенье, праздничные дни.</w:t>
      </w:r>
    </w:p>
    <w:p w:rsidR="00BC2DF4" w:rsidRPr="00D31CF9" w:rsidRDefault="00BC2DF4" w:rsidP="00BC2DF4">
      <w:pPr>
        <w:widowControl w:val="0"/>
        <w:autoSpaceDE w:val="0"/>
        <w:ind w:firstLine="540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Информацию по процедуре предоставления муниципальной услуги можно получить у специалиста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поселение», </w:t>
      </w:r>
      <w:r w:rsidRPr="00D31CF9">
        <w:rPr>
          <w:rFonts w:ascii="Times New Roman" w:hAnsi="Times New Roman"/>
          <w:sz w:val="24"/>
        </w:rPr>
        <w:lastRenderedPageBreak/>
        <w:t>ответственного за предоставление муниципальной услуги, по телефону 8(87779) 9-30-15.</w:t>
      </w:r>
    </w:p>
    <w:p w:rsidR="00BC2DF4" w:rsidRPr="00D31CF9" w:rsidRDefault="00BC2DF4" w:rsidP="00BC2DF4">
      <w:pPr>
        <w:numPr>
          <w:ilvl w:val="1"/>
          <w:numId w:val="1"/>
        </w:numPr>
        <w:tabs>
          <w:tab w:val="left" w:pos="1271"/>
        </w:tabs>
        <w:suppressAutoHyphens/>
        <w:spacing w:after="0" w:line="240" w:lineRule="auto"/>
        <w:ind w:left="127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Муниципальная услуга: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"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(далее – муниципальная услуга). 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1.2 Наименование органа, предоставляющего муниципальную  услугу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Муниципальную услугу предоставляет – администрация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(далее – Администрация). </w:t>
      </w: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numPr>
          <w:ilvl w:val="1"/>
          <w:numId w:val="2"/>
        </w:numPr>
        <w:tabs>
          <w:tab w:val="left" w:pos="1211"/>
        </w:tabs>
        <w:suppressAutoHyphens/>
        <w:spacing w:after="0" w:line="240" w:lineRule="auto"/>
        <w:ind w:left="121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Нормативно-правовое регулирование предоставления муниципальной услуги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Предоставление муниципальной услуги осуществляется в соответствии </w:t>
      </w:r>
      <w:proofErr w:type="gramStart"/>
      <w:r w:rsidRPr="00D31CF9">
        <w:rPr>
          <w:rFonts w:ascii="Times New Roman" w:hAnsi="Times New Roman"/>
          <w:sz w:val="24"/>
        </w:rPr>
        <w:t>с</w:t>
      </w:r>
      <w:proofErr w:type="gramEnd"/>
      <w:r w:rsidRPr="00D31CF9">
        <w:rPr>
          <w:rFonts w:ascii="Times New Roman" w:hAnsi="Times New Roman"/>
          <w:sz w:val="24"/>
        </w:rPr>
        <w:t>: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Конституцией Российской Федерации;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Федеральным законом от 01.02.2002г. № 7-ФЗ «Об охране окружающей среды»;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Федеральным законом от 30.03.1999г. № 52-ФЗ «О санитарно-эпидемиологическом благополучии населения;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Федеральным законом от 02.05.2006г. № 59-ФЗ «О порядке рассмотрений обращений граждан Российской Федерации»;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Жилищным Кодексом Российской Федерации;</w:t>
      </w: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sz w:val="24"/>
        </w:rPr>
        <w:t xml:space="preserve">- </w:t>
      </w:r>
      <w:r w:rsidRPr="00D31CF9">
        <w:rPr>
          <w:rFonts w:ascii="Times New Roman" w:hAnsi="Times New Roman"/>
          <w:color w:val="000000"/>
          <w:sz w:val="24"/>
        </w:rPr>
        <w:t>Земельным Кодексом Российской Федерации от 25.10.2001 г.   № 136-ФЗ;</w:t>
      </w: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>- Гражданским Кодексом Российской Федерации от 30.11.94 г.  № 51-ФЗ;</w:t>
      </w: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>-Закон Республики Адыгея</w:t>
      </w: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color w:val="000000"/>
          <w:sz w:val="24"/>
        </w:rPr>
      </w:pPr>
    </w:p>
    <w:p w:rsidR="00BC2DF4" w:rsidRPr="00D31CF9" w:rsidRDefault="00BC2DF4" w:rsidP="00BC2DF4">
      <w:pPr>
        <w:autoSpaceDE w:val="0"/>
        <w:ind w:firstLine="851"/>
        <w:jc w:val="center"/>
        <w:rPr>
          <w:rFonts w:ascii="Times New Roman" w:hAnsi="Times New Roman"/>
          <w:b/>
          <w:color w:val="000000"/>
          <w:sz w:val="24"/>
        </w:rPr>
      </w:pPr>
      <w:r w:rsidRPr="00D31CF9">
        <w:rPr>
          <w:rFonts w:ascii="Times New Roman" w:hAnsi="Times New Roman"/>
          <w:b/>
          <w:color w:val="000000"/>
          <w:sz w:val="24"/>
        </w:rPr>
        <w:t>1.4 Результат предоставления муниципальной услуги.</w:t>
      </w:r>
    </w:p>
    <w:p w:rsidR="00BC2DF4" w:rsidRPr="00D31CF9" w:rsidRDefault="00BC2DF4" w:rsidP="00BC2DF4">
      <w:pPr>
        <w:autoSpaceDE w:val="0"/>
        <w:ind w:firstLine="851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 xml:space="preserve">Результатом предоставления муниципальной услуги является выдача разрешения на </w:t>
      </w:r>
      <w:r w:rsidRPr="00D31CF9">
        <w:rPr>
          <w:rFonts w:ascii="Times New Roman" w:hAnsi="Times New Roman"/>
          <w:sz w:val="24"/>
        </w:rPr>
        <w:t>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либо мотивированный отказ в выдаче разрешения в письменной форме.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II</w:t>
      </w:r>
      <w:r w:rsidRPr="00D31CF9">
        <w:rPr>
          <w:rFonts w:ascii="Times New Roman" w:hAnsi="Times New Roman"/>
          <w:sz w:val="24"/>
        </w:rPr>
        <w:t xml:space="preserve">. </w:t>
      </w:r>
      <w:r w:rsidRPr="00D31CF9">
        <w:rPr>
          <w:rFonts w:ascii="Times New Roman" w:hAnsi="Times New Roman"/>
          <w:b/>
          <w:sz w:val="24"/>
        </w:rPr>
        <w:t>ТРЕБОВАНИЯ К ПОРЯДКУ ПРЕДОСТАВЛЕНИЯ УСЛУГИ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ind w:firstLine="851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2.1 Порядок информирования о предоставлении  муниципальной услуги</w:t>
      </w:r>
    </w:p>
    <w:p w:rsidR="00BC2DF4" w:rsidRPr="00D31CF9" w:rsidRDefault="00BC2DF4" w:rsidP="00BC2DF4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lastRenderedPageBreak/>
        <w:t>2.1.1 Порядок получения информации заявителями по вопросам предоставления муниципальной услуги.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Консультации предоставляются по следующим вопросам: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 процедуре предоставления муниципальной услуги;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 перечне предоставляемых документов и предъявляемых к ним требованиям;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 времени приёма заявителей;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 сроке предоставления муниципальной услуги;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 о порядке обжалования действий (бездействий) и решений, осуществляемых и принимаемых в ходе исполнения муниципальной услуги. 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Основными требованиями к консультированию заявителей являются: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достоверность предоставляемой информации;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чёткость в изложении информации;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полнота информирования;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доступность получения информации;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оперативность предоставления информации.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Консультирование заявителей проводится в форме: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устного консультирования;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 письменного консультирования.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Индивидуальное устное консультирование осуществляется сотрудниками администрации  при обращении заявителей за информацией лично или по телефону. Сотрудники администрации, осуществляющие прием и консультирование (по телефону или лично), должны корректно и внимательно относится к заявителю.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сотрудниками администрации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сотрудник отдела осуществляется не более 20 минут.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lastRenderedPageBreak/>
        <w:t xml:space="preserve">При ответе на телефонные звонки сотрудник администрации, осуществляющий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В случае</w:t>
      </w:r>
      <w:proofErr w:type="gramStart"/>
      <w:r w:rsidRPr="00D31CF9">
        <w:rPr>
          <w:rFonts w:ascii="Times New Roman" w:hAnsi="Times New Roman"/>
          <w:sz w:val="24"/>
        </w:rPr>
        <w:t>,</w:t>
      </w:r>
      <w:proofErr w:type="gramEnd"/>
      <w:r w:rsidRPr="00D31CF9">
        <w:rPr>
          <w:rFonts w:ascii="Times New Roman" w:hAnsi="Times New Roman"/>
          <w:sz w:val="24"/>
        </w:rPr>
        <w:t xml:space="preserve"> если для подготовки ответа требуется продолжительное время, сотрудник администрации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2.1.2 Порядок, форма и место размещения информации.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Информация о порядке предоставления настоящей муниципальной услуги, в том числе о перечне </w:t>
      </w:r>
      <w:proofErr w:type="gramStart"/>
      <w:r w:rsidRPr="00D31CF9">
        <w:rPr>
          <w:rFonts w:ascii="Times New Roman" w:hAnsi="Times New Roman"/>
          <w:sz w:val="24"/>
        </w:rPr>
        <w:t>документов, представляемых заявителем для получения муниципальной услуги размещается</w:t>
      </w:r>
      <w:proofErr w:type="gramEnd"/>
      <w:r w:rsidRPr="00D31CF9">
        <w:rPr>
          <w:rFonts w:ascii="Times New Roman" w:hAnsi="Times New Roman"/>
          <w:sz w:val="24"/>
        </w:rPr>
        <w:t xml:space="preserve"> в информационных материалах в помещении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2.2 Срок предоставления муниципальной услуги.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Срок оказания услуги составляет 15 дней со дня регистрации заявления в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поселение».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2.3 Информация о перечне необходимых для предоставления муниципальной услуги документов, требуемых от заявителя.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Для получения муниципальной услуги заявитель предоставляет в приёмную администрации на имя Главы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  <w:u w:val="single"/>
        </w:rPr>
      </w:pPr>
      <w:r w:rsidRPr="00D31CF9">
        <w:rPr>
          <w:rFonts w:ascii="Times New Roman" w:hAnsi="Times New Roman"/>
          <w:sz w:val="24"/>
          <w:u w:val="single"/>
        </w:rPr>
        <w:t>Документы личного предъявления: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 копия документа, удостоверяющего права (полномочия) представителя физического или юридического лица, если заявление  подано представителем заявителя;  </w:t>
      </w:r>
    </w:p>
    <w:p w:rsidR="00BC2DF4" w:rsidRPr="00D31CF9" w:rsidRDefault="00BC2DF4" w:rsidP="00BC2DF4">
      <w:pPr>
        <w:pStyle w:val="a6"/>
        <w:spacing w:before="0" w:after="0"/>
        <w:ind w:firstLine="709"/>
        <w:jc w:val="both"/>
      </w:pPr>
      <w:r w:rsidRPr="00D31CF9">
        <w:t>- заверенные копии правоустанавливающих документов на земельный участок, а также утвержденная градостроительная документация в случае, если производится вырубка зеленых насаждений, расположенных на земельном участке, где будут проводиться строительные работы;</w:t>
      </w:r>
    </w:p>
    <w:p w:rsidR="00BC2DF4" w:rsidRPr="00D31CF9" w:rsidRDefault="00BC2DF4" w:rsidP="00BC2DF4">
      <w:pPr>
        <w:pStyle w:val="a6"/>
        <w:spacing w:before="0" w:after="0"/>
        <w:ind w:firstLine="709"/>
        <w:jc w:val="both"/>
        <w:rPr>
          <w:color w:val="000000"/>
        </w:rPr>
      </w:pPr>
      <w:r w:rsidRPr="00D31CF9">
        <w:rPr>
          <w:color w:val="000000"/>
        </w:rPr>
        <w:t>- схема планировочной организации земельного участка (раздел №2 проектной документации) при наличии положительного заключения экспертизы проектной документации;</w:t>
      </w:r>
    </w:p>
    <w:p w:rsidR="00BC2DF4" w:rsidRPr="00D31CF9" w:rsidRDefault="00BC2DF4" w:rsidP="00BC2DF4">
      <w:pPr>
        <w:pStyle w:val="a6"/>
        <w:spacing w:before="0" w:after="0"/>
        <w:ind w:firstLine="709"/>
        <w:jc w:val="both"/>
        <w:rPr>
          <w:color w:val="000000"/>
        </w:rPr>
      </w:pPr>
      <w:r w:rsidRPr="00D31CF9">
        <w:rPr>
          <w:color w:val="000000"/>
        </w:rPr>
        <w:lastRenderedPageBreak/>
        <w:t xml:space="preserve">- </w:t>
      </w:r>
      <w:proofErr w:type="spellStart"/>
      <w:r w:rsidRPr="00D31CF9">
        <w:rPr>
          <w:color w:val="000000"/>
        </w:rPr>
        <w:t>подеревная</w:t>
      </w:r>
      <w:proofErr w:type="spellEnd"/>
      <w:r w:rsidRPr="00D31CF9">
        <w:rPr>
          <w:color w:val="000000"/>
        </w:rPr>
        <w:t xml:space="preserve"> съемка зеленых насаждений земельного участка с обозначением зеленых насаждений, подлежащих вырубке (приложение № 2);</w:t>
      </w:r>
    </w:p>
    <w:p w:rsidR="00BC2DF4" w:rsidRPr="00D31CF9" w:rsidRDefault="00BC2DF4" w:rsidP="00BC2DF4">
      <w:pPr>
        <w:pStyle w:val="a6"/>
        <w:spacing w:before="0" w:after="0"/>
        <w:ind w:firstLine="709"/>
        <w:jc w:val="both"/>
        <w:rPr>
          <w:color w:val="000000"/>
        </w:rPr>
      </w:pPr>
      <w:r w:rsidRPr="00D31CF9">
        <w:rPr>
          <w:color w:val="000000"/>
        </w:rPr>
        <w:t xml:space="preserve">- </w:t>
      </w:r>
      <w:proofErr w:type="spellStart"/>
      <w:r w:rsidRPr="00D31CF9">
        <w:rPr>
          <w:color w:val="000000"/>
        </w:rPr>
        <w:t>перечетная</w:t>
      </w:r>
      <w:proofErr w:type="spellEnd"/>
      <w:r w:rsidRPr="00D31CF9">
        <w:rPr>
          <w:color w:val="000000"/>
        </w:rPr>
        <w:t xml:space="preserve"> ведомость зеленых насаждений, расположенных на земельном участке (приложение № 3).</w:t>
      </w:r>
    </w:p>
    <w:p w:rsidR="00BC2DF4" w:rsidRPr="00D31CF9" w:rsidRDefault="00BC2DF4" w:rsidP="00BC2DF4">
      <w:pPr>
        <w:pStyle w:val="a6"/>
        <w:spacing w:before="0" w:after="0"/>
        <w:ind w:firstLine="709"/>
        <w:jc w:val="both"/>
        <w:rPr>
          <w:color w:val="000000"/>
        </w:rPr>
      </w:pPr>
      <w:r w:rsidRPr="00D31CF9">
        <w:rPr>
          <w:color w:val="000000"/>
        </w:rPr>
        <w:t xml:space="preserve">- заключения и предписания уполномоченных территориальных органов федеральных органов государственной власти (в случае необходимости):           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>а) заключение главного государственного санитарного врача по Республики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D31CF9">
        <w:rPr>
          <w:rFonts w:ascii="Times New Roman" w:hAnsi="Times New Roman"/>
          <w:color w:val="000000"/>
          <w:sz w:val="24"/>
        </w:rPr>
        <w:t>б)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движения.</w:t>
      </w:r>
      <w:proofErr w:type="gramEnd"/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>- проект реконструкции или проект пересадки зелёных насаждений в случае реконструкции или пересадки зелёных насаждений;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D31CF9">
        <w:rPr>
          <w:rFonts w:ascii="Times New Roman" w:hAnsi="Times New Roman"/>
          <w:color w:val="000000"/>
          <w:sz w:val="24"/>
        </w:rPr>
        <w:t>- план озеленения прилегающей территории с пояснительной запиской о времени высадки зеленых насаждений;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Заявление подлежит принятию к рассмотрению при наличии полного комплекта документации.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sz w:val="24"/>
        </w:rPr>
        <w:t xml:space="preserve">   </w:t>
      </w:r>
      <w:r w:rsidRPr="00D31CF9">
        <w:rPr>
          <w:rFonts w:ascii="Times New Roman" w:hAnsi="Times New Roman"/>
          <w:b/>
          <w:sz w:val="24"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      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2.4.1 Основаниями для отказа в приёме заявлений являются: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 отсутствие в заявлении обязательных сведений, предусмотренных формой заявления 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2.4.2  Основаниями для отказа в предоставлении муниципальной услуги являются: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неполный комплект документации, предусмотренной пунктом п. 2.3 настоящего Регламента, либо недостоверность сведений, содержащихся в ней;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несоответствие представленных документов фактическим данным;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 иные случаи, предусмотренные законодательством Российской Федерации 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2.5 Требования к местам предоставления муниципальной услуги.    </w:t>
      </w:r>
    </w:p>
    <w:p w:rsidR="00BC2DF4" w:rsidRPr="00D31CF9" w:rsidRDefault="00BC2DF4" w:rsidP="00BC2DF4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BC2DF4" w:rsidRPr="00D31CF9" w:rsidRDefault="00BC2DF4" w:rsidP="00BC2DF4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2.5.2. В администрации выделяется помещение для приема заявителей. Кабинет приема заявителей должны быть оборудован вывеской с указанием:</w:t>
      </w:r>
    </w:p>
    <w:p w:rsidR="00BC2DF4" w:rsidRPr="00D31CF9" w:rsidRDefault="00BC2DF4" w:rsidP="00BC2DF4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фамилии, имени, отчества и должности специалиста, осуществляющего прием;</w:t>
      </w:r>
    </w:p>
    <w:p w:rsidR="00BC2DF4" w:rsidRPr="00D31CF9" w:rsidRDefault="00BC2DF4" w:rsidP="00BC2DF4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времени перерыва на обед.</w:t>
      </w:r>
    </w:p>
    <w:p w:rsidR="00BC2DF4" w:rsidRPr="00D31CF9" w:rsidRDefault="00BC2DF4" w:rsidP="00BC2DF4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lastRenderedPageBreak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C2DF4" w:rsidRPr="00D31CF9" w:rsidRDefault="00BC2DF4" w:rsidP="00BC2DF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D31CF9">
        <w:rPr>
          <w:sz w:val="24"/>
          <w:szCs w:val="24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документов,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2.5.4. Инвалидам обеспечиваются следующие условия доступности в администрацию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 (включая помещения):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возможность беспрепятственного входа в администрацию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 и выхода из него;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возможность самостоятельного передвижения инвалидов по территории  администрации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возможность посадки в транспортное средство и высадки из него перед входом в администрацию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поселение», в том числе с использованием кресла – коляски и, при необходимости, с помощью работников администрации;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сопровождения инвалидов, имеющих стойкие расстройства функции зрения и самостоятельного передвижения, и оказание им помощи в администрации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в администрацию МО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  и к услугам,  с учетом ограничений их жизнедеятельности;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дублирование необходимой для инвалидов звуковой или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-допуск </w:t>
      </w:r>
      <w:proofErr w:type="spellStart"/>
      <w:r w:rsidRPr="00D31CF9">
        <w:rPr>
          <w:rFonts w:ascii="Times New Roman" w:hAnsi="Times New Roman"/>
          <w:sz w:val="24"/>
        </w:rPr>
        <w:t>сурдопереводчика</w:t>
      </w:r>
      <w:proofErr w:type="spellEnd"/>
      <w:r w:rsidRPr="00D31CF9">
        <w:rPr>
          <w:rFonts w:ascii="Times New Roman" w:hAnsi="Times New Roman"/>
          <w:sz w:val="24"/>
        </w:rPr>
        <w:t xml:space="preserve"> и </w:t>
      </w:r>
      <w:proofErr w:type="spellStart"/>
      <w:r w:rsidRPr="00D31CF9">
        <w:rPr>
          <w:rFonts w:ascii="Times New Roman" w:hAnsi="Times New Roman"/>
          <w:sz w:val="24"/>
        </w:rPr>
        <w:t>тифлосурдопереводчика</w:t>
      </w:r>
      <w:proofErr w:type="spellEnd"/>
      <w:r w:rsidRPr="00D31CF9">
        <w:rPr>
          <w:rFonts w:ascii="Times New Roman" w:hAnsi="Times New Roman"/>
          <w:sz w:val="24"/>
        </w:rPr>
        <w:t>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proofErr w:type="gramStart"/>
      <w:r w:rsidRPr="00D31CF9">
        <w:rPr>
          <w:rFonts w:ascii="Times New Roman" w:hAnsi="Times New Roman"/>
          <w:sz w:val="24"/>
        </w:rPr>
        <w:t>-допуск в администрацию собаки-проводника при наличии документа, подтверждающего ее специальное обучение и выдаваемого по форме и в порядке, утвержденных Приказом Министерства труда и социальной защиты Российской Федерации от 02.07.2015г. 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оказание должностными лицами администрации,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обеспечение на стоянке администрации автотранспортных средств, не менее 10 процентов мест (но не менее одного места) для парковки специальных автотранспортных средств инвалидов;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предоставление при необходимости, услуги по месту жительства или в дистанционном режиме, согласно ст. 15 Федерального закона от 24.11.1995г. № 181-ФЗ «О социальной защите инвалидов в Российской Федерации</w:t>
      </w:r>
    </w:p>
    <w:p w:rsidR="00BC2DF4" w:rsidRPr="00D31CF9" w:rsidRDefault="00BC2DF4" w:rsidP="00BC2DF4">
      <w:pPr>
        <w:tabs>
          <w:tab w:val="left" w:pos="1155"/>
        </w:tabs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2.6 Оплата</w:t>
      </w:r>
      <w:r w:rsidRPr="00D31CF9">
        <w:rPr>
          <w:rFonts w:ascii="Times New Roman" w:hAnsi="Times New Roman"/>
          <w:sz w:val="24"/>
        </w:rPr>
        <w:t xml:space="preserve"> </w:t>
      </w:r>
      <w:r w:rsidRPr="00D31CF9">
        <w:rPr>
          <w:rFonts w:ascii="Times New Roman" w:hAnsi="Times New Roman"/>
          <w:b/>
          <w:sz w:val="24"/>
        </w:rPr>
        <w:t>за предоставление муниципальной услуги.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lastRenderedPageBreak/>
        <w:t xml:space="preserve">Предоставление муниципальной услуги осуществляется на безвозмездной основе.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                                 </w:t>
      </w:r>
    </w:p>
    <w:p w:rsidR="00BC2DF4" w:rsidRPr="00D31CF9" w:rsidRDefault="00BC2DF4" w:rsidP="00BC2DF4">
      <w:pPr>
        <w:tabs>
          <w:tab w:val="left" w:pos="1155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III. АДМИНИСТРАТИВНЫЕ ПРОЦЕДУРЫ.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Последовательность действий при предоставлении муниципальной услуги:</w:t>
      </w:r>
    </w:p>
    <w:p w:rsidR="00BC2DF4" w:rsidRPr="00D31CF9" w:rsidRDefault="00BC2DF4" w:rsidP="00BC2DF4">
      <w:pPr>
        <w:numPr>
          <w:ilvl w:val="0"/>
          <w:numId w:val="3"/>
        </w:numPr>
        <w:tabs>
          <w:tab w:val="left" w:pos="1069"/>
          <w:tab w:val="left" w:pos="1155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Приём заявлений.</w:t>
      </w:r>
    </w:p>
    <w:p w:rsidR="00BC2DF4" w:rsidRPr="00D31CF9" w:rsidRDefault="00BC2DF4" w:rsidP="00BC2DF4">
      <w:pPr>
        <w:tabs>
          <w:tab w:val="left" w:pos="2010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2. Рассмотрение и принятие решения по заявлению на выдачу порубочного билета  в целях вырубки (сноса) зелёных насаждений и/или разрешения на пересадку.</w:t>
      </w:r>
    </w:p>
    <w:p w:rsidR="00BC2DF4" w:rsidRPr="00D31CF9" w:rsidRDefault="00BC2DF4" w:rsidP="00BC2DF4">
      <w:pPr>
        <w:tabs>
          <w:tab w:val="left" w:pos="2010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3. Оформление и выдача порубочного билета  в целях вырубки 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>3.1 Приём и регистрация заявлений.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tabs>
          <w:tab w:val="left" w:pos="2010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Основанием для начала процедуры оформления и выдачи порубочного билета  в целях вырубки (сноса) зелёных насаждений и/или разрешения на пересадку является обращение заявителя в администрацию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 либо получение документов по почте, электронной почте.</w:t>
      </w:r>
    </w:p>
    <w:p w:rsidR="00BC2DF4" w:rsidRPr="00D31CF9" w:rsidRDefault="00BC2DF4" w:rsidP="00BC2DF4">
      <w:pPr>
        <w:tabs>
          <w:tab w:val="left" w:pos="2010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Уполномоченный сотрудник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поселение» проводит проверку наличия документов, прилагаемых к заявлению в соответствии с требованиями настоящего Регламента.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b/>
          <w:sz w:val="24"/>
        </w:rPr>
        <w:t>3.2 Рассмотрение и принятие решения по заявлению на предоставление  порубочного билета и/или на пересадку деревьев и кустарников.</w:t>
      </w:r>
      <w:r w:rsidRPr="00D31CF9">
        <w:rPr>
          <w:rFonts w:ascii="Times New Roman" w:hAnsi="Times New Roman"/>
          <w:sz w:val="24"/>
        </w:rPr>
        <w:t xml:space="preserve">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       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3.2.1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сотрудником администрации заявления и пакета документов с отметкой о регистрации.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Сотрудник администрации осуществляет проверку поступившего заявления и прилагаемых документов на соответствие настоящему Регламенту.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Максимальная длительность выполнения действия составляет 3 дня.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31CF9">
        <w:rPr>
          <w:rFonts w:ascii="Times New Roman" w:hAnsi="Times New Roman"/>
          <w:sz w:val="24"/>
        </w:rPr>
        <w:lastRenderedPageBreak/>
        <w:t xml:space="preserve">3.2.2 Сотрудник администрации в случае обнаружения ошибок (отсутствия обязательных сведений или неточностей в проектной документации (в т.ч. в </w:t>
      </w:r>
      <w:proofErr w:type="spellStart"/>
      <w:r w:rsidRPr="00D31CF9">
        <w:rPr>
          <w:rFonts w:ascii="Times New Roman" w:hAnsi="Times New Roman"/>
          <w:sz w:val="24"/>
        </w:rPr>
        <w:t>подеревной</w:t>
      </w:r>
      <w:proofErr w:type="spellEnd"/>
      <w:r w:rsidRPr="00D31CF9">
        <w:rPr>
          <w:rFonts w:ascii="Times New Roman" w:hAnsi="Times New Roman"/>
          <w:sz w:val="24"/>
        </w:rPr>
        <w:t xml:space="preserve"> съёмке и </w:t>
      </w:r>
      <w:proofErr w:type="spellStart"/>
      <w:r w:rsidRPr="00D31CF9">
        <w:rPr>
          <w:rFonts w:ascii="Times New Roman" w:hAnsi="Times New Roman"/>
          <w:sz w:val="24"/>
        </w:rPr>
        <w:t>перечётной</w:t>
      </w:r>
      <w:proofErr w:type="spellEnd"/>
      <w:r w:rsidRPr="00D31CF9">
        <w:rPr>
          <w:rFonts w:ascii="Times New Roman" w:hAnsi="Times New Roman"/>
          <w:sz w:val="24"/>
        </w:rPr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D31CF9">
        <w:rPr>
          <w:rFonts w:ascii="Times New Roman" w:hAnsi="Times New Roman"/>
          <w:sz w:val="24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Максимальная длительность выполнения действия составляет 2 дня.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3.2.3 Сотрудник администрации готовит предложение председателю Комиссии по учёту и вырубке (сносу) зелёных насаждений и компенсационному озеленению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о сроках  проведения обследования земельного участка, на котором расположены зелёные насаждения.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действия – 2 дня.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По согласованию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4).      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действия – 5 дней.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Сотрудник администрации производит расчёт компенсационной стоимости зелёных насаждений, подлежащих вырубке (сносу) и/или пересадке, по установленной форме (приложение 5),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Сотрудник передаёт указанный расчет заявителю в случае взимания компенсационной стоимости.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действия – 5 дней.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Суммарный срок выполнения – 17 рабочих дней со дня регистрации заявления.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3.3 Оформление и предоставление порубочного билета  и/или разрешения на пересадку деревьев и кустарников (отказ в выдаче билета). 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3.3.1 Оформление и выдача порубочного билета и/или разрешения на пересадку.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Порубочный билет и/или разрешение на пересадку оформляется сотрудником администрации, рассматривающим соответствующее заявление, и утверждается Главой /</w:t>
      </w:r>
      <w:proofErr w:type="gramStart"/>
      <w:r w:rsidRPr="00D31CF9">
        <w:rPr>
          <w:rFonts w:ascii="Times New Roman" w:hAnsi="Times New Roman"/>
          <w:sz w:val="24"/>
        </w:rPr>
        <w:t>Главой</w:t>
      </w:r>
      <w:proofErr w:type="gramEnd"/>
      <w:r w:rsidRPr="00D31CF9">
        <w:rPr>
          <w:rFonts w:ascii="Times New Roman" w:hAnsi="Times New Roman"/>
          <w:sz w:val="24"/>
        </w:rPr>
        <w:t xml:space="preserve"> администрации/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»: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при принятии Комиссией решения о разрешении вырубки (сноса) зелёных насаждений и/или пересадки зелёных насаждений;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после оплаты заявителем в бюджет  поселения компенсационной стоимости зелёных насаждений;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-  после освидетельствования Комиссией места вырубки (сноса) и/или пересадки зелёных насаждений и составления акта обследования при рассмотрении заявлений на аварийный снос зеленых насаждений.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lastRenderedPageBreak/>
        <w:t>Утверждённый порубочный билет и/или разрешение на пересадку выдаётся сотрудником администрации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/</w:t>
      </w:r>
      <w:proofErr w:type="gramStart"/>
      <w:r w:rsidRPr="00D31CF9">
        <w:rPr>
          <w:rFonts w:ascii="Times New Roman" w:hAnsi="Times New Roman"/>
          <w:sz w:val="24"/>
        </w:rPr>
        <w:t>Главы</w:t>
      </w:r>
      <w:proofErr w:type="gramEnd"/>
      <w:r w:rsidRPr="00D31CF9">
        <w:rPr>
          <w:rFonts w:ascii="Times New Roman" w:hAnsi="Times New Roman"/>
          <w:sz w:val="24"/>
        </w:rPr>
        <w:t xml:space="preserve"> администрации/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».          Порубочный билет и/или разрешение на пересадку выдаются сроком не </w:t>
      </w:r>
      <w:proofErr w:type="gramStart"/>
      <w:r w:rsidRPr="00D31CF9">
        <w:rPr>
          <w:rFonts w:ascii="Times New Roman" w:hAnsi="Times New Roman"/>
          <w:sz w:val="24"/>
        </w:rPr>
        <w:t>превышающем</w:t>
      </w:r>
      <w:proofErr w:type="gramEnd"/>
      <w:r w:rsidRPr="00D31CF9">
        <w:rPr>
          <w:rFonts w:ascii="Times New Roman" w:hAnsi="Times New Roman"/>
          <w:sz w:val="24"/>
        </w:rPr>
        <w:t xml:space="preserve">  один год.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При поступлении заявления о продлении срока порубочного билета и/или разрешения на пересадку проводятся мероприятия по п. 3.2.3 Регламента.  При отсутствии на земельном участке новых зелёных насаждений продление срока действия порубочного билета и/или разрешения на пересадку осуществляется в соответствии с п. 3.3.1 Регламента.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действия – 10 дней.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3.3.2 Оформление отказа в выдаче порубочного билета.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</w:t>
      </w:r>
      <w:proofErr w:type="gramStart"/>
      <w:r w:rsidRPr="00D31CF9">
        <w:rPr>
          <w:rFonts w:ascii="Times New Roman" w:hAnsi="Times New Roman"/>
          <w:sz w:val="24"/>
        </w:rPr>
        <w:t xml:space="preserve"> .</w:t>
      </w:r>
      <w:proofErr w:type="gramEnd"/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Подготовленное письмо об отказе в предоставлении муниципальной услуги направляется в порядке делопроизводства на подпись Главе /</w:t>
      </w:r>
      <w:proofErr w:type="gramStart"/>
      <w:r w:rsidRPr="00D31CF9">
        <w:rPr>
          <w:rFonts w:ascii="Times New Roman" w:hAnsi="Times New Roman"/>
          <w:sz w:val="24"/>
        </w:rPr>
        <w:t>Главе</w:t>
      </w:r>
      <w:proofErr w:type="gramEnd"/>
      <w:r w:rsidRPr="00D31CF9">
        <w:rPr>
          <w:rFonts w:ascii="Times New Roman" w:hAnsi="Times New Roman"/>
          <w:sz w:val="24"/>
        </w:rPr>
        <w:t xml:space="preserve"> администрации/ муниципального образования "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с последующей регистрацией в журнале исходящей корреспонденции.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для хранения в порядке делопроизводства.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Максимальный срок выполнения действия – 5 дней.</w:t>
      </w:r>
    </w:p>
    <w:p w:rsidR="00BC2DF4" w:rsidRPr="00D31CF9" w:rsidRDefault="00BC2DF4" w:rsidP="00BC2DF4">
      <w:pPr>
        <w:tabs>
          <w:tab w:val="left" w:pos="1155"/>
        </w:tabs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</w:t>
      </w:r>
    </w:p>
    <w:p w:rsidR="00BC2DF4" w:rsidRPr="00D31CF9" w:rsidRDefault="00BC2DF4" w:rsidP="00BC2DF4">
      <w:pPr>
        <w:ind w:firstLine="709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IV. Формы </w:t>
      </w:r>
      <w:proofErr w:type="gramStart"/>
      <w:r w:rsidRPr="00D31CF9">
        <w:rPr>
          <w:rFonts w:ascii="Times New Roman" w:hAnsi="Times New Roman"/>
          <w:b/>
          <w:sz w:val="24"/>
        </w:rPr>
        <w:t>контроля за</w:t>
      </w:r>
      <w:proofErr w:type="gramEnd"/>
      <w:r w:rsidRPr="00D31CF9">
        <w:rPr>
          <w:rFonts w:ascii="Times New Roman" w:hAnsi="Times New Roman"/>
          <w:b/>
          <w:sz w:val="24"/>
        </w:rPr>
        <w:t xml:space="preserve"> исполнением административного регламента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4.1. Текущий </w:t>
      </w:r>
      <w:proofErr w:type="gramStart"/>
      <w:r w:rsidRPr="00D31CF9">
        <w:rPr>
          <w:rFonts w:ascii="Times New Roman" w:hAnsi="Times New Roman"/>
          <w:sz w:val="24"/>
        </w:rPr>
        <w:t>контроль за</w:t>
      </w:r>
      <w:proofErr w:type="gramEnd"/>
      <w:r w:rsidRPr="00D31CF9">
        <w:rPr>
          <w:rFonts w:ascii="Times New Roman" w:hAnsi="Times New Roman"/>
          <w:sz w:val="24"/>
        </w:rPr>
        <w:t xml:space="preserve"> принятием решений, соблюдением последовательности действий, определенных административными процедурами по исполнению муниципальной услуги, </w:t>
      </w:r>
      <w:r w:rsidRPr="00D31CF9">
        <w:rPr>
          <w:rFonts w:ascii="Times New Roman" w:hAnsi="Times New Roman"/>
          <w:sz w:val="24"/>
        </w:rPr>
        <w:lastRenderedPageBreak/>
        <w:t>осуществляет заместитель Главы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Регламента, Федеральных законов, законов Республики Адыгея, муниципальных правовых актов органов местного самоуправления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4.3. </w:t>
      </w:r>
      <w:proofErr w:type="gramStart"/>
      <w:r w:rsidRPr="00D31CF9">
        <w:rPr>
          <w:rFonts w:ascii="Times New Roman" w:hAnsi="Times New Roman"/>
          <w:sz w:val="24"/>
        </w:rPr>
        <w:t>Контроль за</w:t>
      </w:r>
      <w:proofErr w:type="gramEnd"/>
      <w:r w:rsidRPr="00D31CF9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4.4. Проверки полноты и качества предоставления муниципальной услуги осуществляются на основании распоряжений Главы /</w:t>
      </w:r>
      <w:proofErr w:type="gramStart"/>
      <w:r w:rsidRPr="00D31CF9">
        <w:rPr>
          <w:rFonts w:ascii="Times New Roman" w:hAnsi="Times New Roman"/>
          <w:sz w:val="24"/>
        </w:rPr>
        <w:t>Главы</w:t>
      </w:r>
      <w:proofErr w:type="gramEnd"/>
      <w:r w:rsidRPr="00D31CF9">
        <w:rPr>
          <w:rFonts w:ascii="Times New Roman" w:hAnsi="Times New Roman"/>
          <w:sz w:val="24"/>
        </w:rPr>
        <w:t xml:space="preserve"> администрации/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4.5. Специалисты администрации, ответственные за выполнение административных процедур, несут персональную ответственность за соблюдение сроков, порядка, а также за полноту и качество выполнения действий в ходе предоставления муниципальной услуги.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4.6. Персональная ответственность специалистов  закрепляется в их должностных инструкциях.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4.7. Ответственность за организацию работы по предоставлению муниципальной услуги возлагается на заместителя Главы администрации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</w:t>
      </w:r>
      <w:proofErr w:type="gramStart"/>
      <w:r w:rsidRPr="00D31CF9">
        <w:rPr>
          <w:rFonts w:ascii="Times New Roman" w:hAnsi="Times New Roman"/>
          <w:sz w:val="24"/>
        </w:rPr>
        <w:t xml:space="preserve"> ».</w:t>
      </w:r>
      <w:proofErr w:type="gramEnd"/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.</w:t>
      </w:r>
    </w:p>
    <w:p w:rsidR="00BC2DF4" w:rsidRPr="00D31CF9" w:rsidRDefault="00BC2DF4" w:rsidP="00BC2DF4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C2DF4" w:rsidRPr="00D31CF9" w:rsidRDefault="00BC2DF4" w:rsidP="00BC2DF4">
      <w:pPr>
        <w:ind w:firstLine="709"/>
        <w:jc w:val="center"/>
        <w:rPr>
          <w:rFonts w:ascii="Times New Roman" w:hAnsi="Times New Roman"/>
          <w:b/>
          <w:sz w:val="24"/>
        </w:rPr>
      </w:pPr>
      <w:r w:rsidRPr="00D31CF9">
        <w:rPr>
          <w:rFonts w:ascii="Times New Roman" w:hAnsi="Times New Roman"/>
          <w:b/>
          <w:sz w:val="24"/>
        </w:rPr>
        <w:t xml:space="preserve">V. </w:t>
      </w:r>
      <w:r w:rsidRPr="00D31CF9">
        <w:rPr>
          <w:rFonts w:ascii="Times New Roman" w:hAnsi="Times New Roman"/>
          <w:b/>
          <w:bCs/>
          <w:sz w:val="24"/>
        </w:rPr>
        <w:t>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1.1.  статьи 16 Федерального закона «Об организации предоставления государственных и муниципальных услуг» или их работников»</w:t>
      </w:r>
    </w:p>
    <w:p w:rsidR="00BC2DF4" w:rsidRDefault="00BC2DF4" w:rsidP="00BC2DF4">
      <w:pPr>
        <w:jc w:val="both"/>
        <w:rPr>
          <w:rFonts w:ascii="Times New Roman" w:hAnsi="Times New Roman"/>
          <w:sz w:val="24"/>
        </w:rPr>
      </w:pP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5.1. </w:t>
      </w:r>
      <w:r w:rsidRPr="00D31CF9">
        <w:rPr>
          <w:rFonts w:ascii="Times New Roman" w:hAnsi="Times New Roman"/>
          <w:sz w:val="24"/>
        </w:rPr>
        <w:t>Заинтересованное лицо имеет право на обжалование действий (бездействия) должностных лиц, участвующих в предоставлении муниципальной услуги и решений, принятых в ходе предоставления муниципальной услуги в досудебном и (или) судебном порядке в соответствии с действующим законодательством.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>5.2. Заинтересованные лица имеют право обратиться с жалобой лично или направить письменное обращение, жалобу (претензию) в администрацию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 на имя Главы /</w:t>
      </w:r>
      <w:proofErr w:type="gramStart"/>
      <w:r w:rsidRPr="00D31CF9">
        <w:rPr>
          <w:rFonts w:ascii="Times New Roman" w:hAnsi="Times New Roman"/>
          <w:sz w:val="24"/>
        </w:rPr>
        <w:t>Главы</w:t>
      </w:r>
      <w:proofErr w:type="gramEnd"/>
      <w:r w:rsidRPr="00D31CF9">
        <w:rPr>
          <w:rFonts w:ascii="Times New Roman" w:hAnsi="Times New Roman"/>
          <w:sz w:val="24"/>
        </w:rPr>
        <w:t xml:space="preserve"> администрации/ муниципального образования «</w:t>
      </w:r>
      <w:proofErr w:type="spellStart"/>
      <w:r w:rsidRPr="00D31CF9">
        <w:rPr>
          <w:rFonts w:ascii="Times New Roman" w:hAnsi="Times New Roman"/>
          <w:sz w:val="24"/>
        </w:rPr>
        <w:t>Дондуковское</w:t>
      </w:r>
      <w:proofErr w:type="spellEnd"/>
      <w:r w:rsidRPr="00D31CF9">
        <w:rPr>
          <w:rFonts w:ascii="Times New Roman" w:hAnsi="Times New Roman"/>
          <w:sz w:val="24"/>
        </w:rPr>
        <w:t xml:space="preserve"> сельское поселение ».</w:t>
      </w:r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5.3. При обращении заинтересованных лиц в письменной форме срок рассмотрения жалобы составляет 15 рабочих дней со дня регистрации такого </w:t>
      </w:r>
      <w:proofErr w:type="spellStart"/>
      <w:r w:rsidRPr="00D31CF9">
        <w:rPr>
          <w:rFonts w:ascii="Times New Roman" w:hAnsi="Times New Roman"/>
          <w:sz w:val="24"/>
        </w:rPr>
        <w:t>обращения</w:t>
      </w:r>
      <w:proofErr w:type="gramStart"/>
      <w:r w:rsidRPr="00D31CF9">
        <w:rPr>
          <w:rFonts w:ascii="Times New Roman" w:hAnsi="Times New Roman"/>
          <w:sz w:val="24"/>
        </w:rPr>
        <w:t>,а</w:t>
      </w:r>
      <w:proofErr w:type="spellEnd"/>
      <w:proofErr w:type="gramEnd"/>
      <w:r w:rsidRPr="00D31CF9">
        <w:rPr>
          <w:rFonts w:ascii="Times New Roman" w:hAnsi="Times New Roman"/>
          <w:sz w:val="24"/>
        </w:rPr>
        <w:t xml:space="preserve"> в случае обжалования отказа </w:t>
      </w:r>
      <w:r w:rsidRPr="00D31CF9">
        <w:rPr>
          <w:rFonts w:ascii="Times New Roman" w:hAnsi="Times New Roman"/>
          <w:sz w:val="24"/>
        </w:rPr>
        <w:lastRenderedPageBreak/>
        <w:t>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C2DF4" w:rsidRPr="00D31CF9" w:rsidRDefault="00BC2DF4" w:rsidP="00BC2DF4">
      <w:pPr>
        <w:pStyle w:val="a4"/>
        <w:ind w:firstLine="54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31CF9">
        <w:rPr>
          <w:rFonts w:ascii="Times New Roman" w:hAnsi="Times New Roman"/>
          <w:sz w:val="24"/>
        </w:rPr>
        <w:t> </w:t>
      </w:r>
      <w:r w:rsidRPr="00D31CF9">
        <w:rPr>
          <w:rFonts w:ascii="Times New Roman" w:hAnsi="Times New Roman"/>
          <w:b/>
          <w:i/>
          <w:sz w:val="24"/>
        </w:rPr>
        <w:t xml:space="preserve">5.4. </w:t>
      </w:r>
      <w:r w:rsidRPr="00D31CF9">
        <w:rPr>
          <w:rFonts w:ascii="Times New Roman" w:hAnsi="Times New Roman"/>
          <w:b/>
          <w:i/>
          <w:sz w:val="24"/>
          <w:lang w:eastAsia="ru-RU"/>
        </w:rPr>
        <w:t xml:space="preserve">В случае установления в ходе или по результатам </w:t>
      </w:r>
      <w:proofErr w:type="gramStart"/>
      <w:r w:rsidRPr="00D31CF9">
        <w:rPr>
          <w:rFonts w:ascii="Times New Roman" w:hAnsi="Times New Roman"/>
          <w:b/>
          <w:i/>
          <w:sz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1CF9">
        <w:rPr>
          <w:rFonts w:ascii="Times New Roman" w:hAnsi="Times New Roman"/>
          <w:b/>
          <w:i/>
          <w:sz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разделом 5 настоящего Административного регламента, незамедлительно направляют имеющиеся материалы в органы прокуратуры.</w:t>
      </w:r>
    </w:p>
    <w:p w:rsidR="00BC2DF4" w:rsidRPr="00D31CF9" w:rsidRDefault="00BC2DF4" w:rsidP="00BC2DF4">
      <w:pPr>
        <w:jc w:val="both"/>
        <w:rPr>
          <w:rFonts w:ascii="Times New Roman" w:hAnsi="Times New Roman"/>
          <w:sz w:val="24"/>
        </w:rPr>
      </w:pPr>
      <w:r w:rsidRPr="00D31CF9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</w:t>
      </w:r>
      <w:r w:rsidRPr="00D31CF9">
        <w:rPr>
          <w:rFonts w:ascii="Times New Roman" w:hAnsi="Times New Roman"/>
          <w:sz w:val="24"/>
        </w:rPr>
        <w:t xml:space="preserve">  5.5. В своем письменном обращении заинтересованное лицо в обязательном порядке указывает информацию в соответствии с Федеральным законом от 02.05.2006 № 59-ФЗ «О порядке рассмотрения обращения граждан Российской Федерации».</w:t>
      </w:r>
    </w:p>
    <w:p w:rsidR="00BC2DF4" w:rsidRPr="00D31CF9" w:rsidRDefault="00BC2DF4" w:rsidP="00BC2D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Pr="00D31CF9">
        <w:rPr>
          <w:rFonts w:ascii="Times New Roman" w:hAnsi="Times New Roman"/>
          <w:b/>
          <w:i/>
          <w:sz w:val="24"/>
        </w:rPr>
        <w:t xml:space="preserve">5.6. </w:t>
      </w:r>
      <w:r w:rsidRPr="00D31CF9">
        <w:rPr>
          <w:rFonts w:ascii="Times New Roman" w:hAnsi="Times New Roman"/>
          <w:b/>
          <w:bCs/>
          <w:i/>
          <w:sz w:val="24"/>
        </w:rPr>
        <w:t>По результатам рассмотрения жалобы принимается одно из следующих решений:</w:t>
      </w:r>
    </w:p>
    <w:p w:rsidR="00BC2DF4" w:rsidRPr="00D31CF9" w:rsidRDefault="00BC2DF4" w:rsidP="00BC2D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sz w:val="24"/>
        </w:rPr>
      </w:pPr>
      <w:r w:rsidRPr="00D31CF9">
        <w:rPr>
          <w:rFonts w:ascii="Times New Roman" w:hAnsi="Times New Roman"/>
          <w:b/>
          <w:bCs/>
          <w:i/>
          <w:sz w:val="24"/>
        </w:rPr>
        <w:t xml:space="preserve">            </w:t>
      </w:r>
      <w:proofErr w:type="gramStart"/>
      <w:r w:rsidRPr="00D31CF9">
        <w:rPr>
          <w:rFonts w:ascii="Times New Roman" w:hAnsi="Times New Roman"/>
          <w:b/>
          <w:bCs/>
          <w:i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DF4" w:rsidRPr="00D31CF9" w:rsidRDefault="00BC2DF4" w:rsidP="00BC2DF4">
      <w:pPr>
        <w:ind w:firstLine="709"/>
        <w:jc w:val="both"/>
        <w:rPr>
          <w:rFonts w:ascii="Times New Roman" w:hAnsi="Times New Roman"/>
          <w:b/>
          <w:i/>
          <w:sz w:val="24"/>
        </w:rPr>
      </w:pPr>
      <w:r w:rsidRPr="00D31CF9">
        <w:rPr>
          <w:rFonts w:ascii="Times New Roman" w:hAnsi="Times New Roman"/>
          <w:b/>
          <w:bCs/>
          <w:i/>
          <w:sz w:val="24"/>
        </w:rPr>
        <w:t xml:space="preserve">            2) в удовлетворении жалобы отказывается.</w:t>
      </w:r>
    </w:p>
    <w:p w:rsidR="00BC2DF4" w:rsidRDefault="00BC2DF4" w:rsidP="00BC2DF4">
      <w:pPr>
        <w:jc w:val="right"/>
      </w:pPr>
    </w:p>
    <w:p w:rsidR="00BC2DF4" w:rsidRDefault="00BC2DF4" w:rsidP="00BC2DF4">
      <w:pPr>
        <w:jc w:val="right"/>
      </w:pPr>
    </w:p>
    <w:p w:rsidR="00BC2DF4" w:rsidRPr="00D31CF9" w:rsidRDefault="00BC2DF4" w:rsidP="00BC2DF4">
      <w:pPr>
        <w:pageBreakBefore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lastRenderedPageBreak/>
        <w:t>Приложение 1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к административному регламенту №  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от                                          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Главе /</w:t>
      </w:r>
      <w:proofErr w:type="gramStart"/>
      <w:r w:rsidRPr="00D31CF9">
        <w:rPr>
          <w:rFonts w:ascii="Times New Roman" w:hAnsi="Times New Roman"/>
        </w:rPr>
        <w:t>Главе</w:t>
      </w:r>
      <w:proofErr w:type="gramEnd"/>
      <w:r w:rsidRPr="00D31CF9">
        <w:rPr>
          <w:rFonts w:ascii="Times New Roman" w:hAnsi="Times New Roman"/>
        </w:rPr>
        <w:t xml:space="preserve"> администрации/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Муниципального образования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«</w:t>
      </w:r>
      <w:proofErr w:type="spellStart"/>
      <w:r w:rsidRPr="00D31CF9">
        <w:rPr>
          <w:rFonts w:ascii="Times New Roman" w:hAnsi="Times New Roman"/>
        </w:rPr>
        <w:t>Дондуковское</w:t>
      </w:r>
      <w:proofErr w:type="spellEnd"/>
      <w:r w:rsidRPr="00D31CF9">
        <w:rPr>
          <w:rFonts w:ascii="Times New Roman" w:hAnsi="Times New Roman"/>
        </w:rPr>
        <w:t xml:space="preserve"> сельское поселение »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_____________________________________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гр. _____________________________________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proofErr w:type="gramStart"/>
      <w:r w:rsidRPr="00D31CF9">
        <w:rPr>
          <w:rFonts w:ascii="Times New Roman" w:hAnsi="Times New Roman"/>
        </w:rPr>
        <w:t>проживающего</w:t>
      </w:r>
      <w:proofErr w:type="gramEnd"/>
      <w:r w:rsidRPr="00D31CF9">
        <w:rPr>
          <w:rFonts w:ascii="Times New Roman" w:hAnsi="Times New Roman"/>
        </w:rPr>
        <w:t xml:space="preserve"> (-ей) по адресу: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_______________________________________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>Тел. ____________________________________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ЗАЯВЛЕНИЕ</w:t>
      </w: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НА ВЫРУБКУ (СНОС) ЗЕЛЕНЫХ НАСАЖДЕНИЙ</w:t>
      </w: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НА ТЕРРИТОРИИ МУНИЦИПАЛЬНОГО ОБРАЗОВАНИЯ</w:t>
      </w: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  <w:r w:rsidRPr="00D31CF9">
        <w:rPr>
          <w:rFonts w:ascii="Times New Roman" w:hAnsi="Times New Roman"/>
        </w:rPr>
        <w:t>«ДОНДУКОВСКОЕ СЕЛЬСКОЕ ПОСЕЛЕНИЕ »</w:t>
      </w: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</w:p>
    <w:p w:rsidR="00BC2DF4" w:rsidRPr="00D31CF9" w:rsidRDefault="00BC2DF4" w:rsidP="00BC2DF4">
      <w:pPr>
        <w:jc w:val="both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 </w:t>
      </w:r>
      <w:r w:rsidRPr="00D31CF9">
        <w:rPr>
          <w:rFonts w:ascii="Times New Roman" w:hAnsi="Times New Roman"/>
        </w:rPr>
        <w:tab/>
        <w:t xml:space="preserve"> Прошу разрешить вырубку (снос) зеленых насаждений, расположенных на земельном участке по адресу:________________________________________________________________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________________________________________________________________________________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 </w:t>
      </w:r>
      <w:proofErr w:type="gramStart"/>
      <w:r w:rsidRPr="00D31CF9">
        <w:rPr>
          <w:rFonts w:ascii="Times New Roman" w:hAnsi="Times New Roman"/>
        </w:rPr>
        <w:t>принадлежащем мне на праве ____________________________________________________ </w:t>
      </w:r>
      <w:proofErr w:type="gramEnd"/>
    </w:p>
    <w:p w:rsidR="00BC2DF4" w:rsidRPr="00D31CF9" w:rsidRDefault="00BC2DF4" w:rsidP="00BC2DF4">
      <w:pPr>
        <w:jc w:val="center"/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Земельный участок характеризуется наличием: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деревьев           __________________________  шт.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кустарников        __________________________  шт.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В процессе освоения и благоустройства земельного участка обязуюсь </w:t>
      </w:r>
      <w:proofErr w:type="gramStart"/>
      <w:r w:rsidRPr="00D31CF9">
        <w:rPr>
          <w:rFonts w:ascii="Times New Roman" w:hAnsi="Times New Roman"/>
        </w:rPr>
        <w:t>оплатить компенсационную стоимость  вырубки</w:t>
      </w:r>
      <w:proofErr w:type="gramEnd"/>
      <w:r w:rsidRPr="00D31CF9">
        <w:rPr>
          <w:rFonts w:ascii="Times New Roman" w:hAnsi="Times New Roman"/>
        </w:rPr>
        <w:t xml:space="preserve"> (сноса) зеленых насаждений  и провести компенсационное озеленение в месте и сроки, согласованные с администрацией 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 _____________                                                                                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lastRenderedPageBreak/>
        <w:t xml:space="preserve">         Ф.И.О.                                                                                             (Подпись)</w:t>
      </w:r>
    </w:p>
    <w:p w:rsidR="00BC2DF4" w:rsidRPr="00D31CF9" w:rsidRDefault="00BC2DF4" w:rsidP="00BC2DF4">
      <w:pPr>
        <w:tabs>
          <w:tab w:val="left" w:pos="3495"/>
        </w:tabs>
        <w:rPr>
          <w:rFonts w:ascii="Times New Roman" w:hAnsi="Times New Roman"/>
        </w:rPr>
      </w:pPr>
      <w:r w:rsidRPr="00D31CF9">
        <w:rPr>
          <w:rFonts w:ascii="Times New Roman" w:hAnsi="Times New Roman"/>
        </w:rPr>
        <w:t>Дата ____________</w:t>
      </w:r>
      <w:r w:rsidRPr="00D31CF9">
        <w:rPr>
          <w:rFonts w:ascii="Times New Roman" w:hAnsi="Times New Roman"/>
        </w:rPr>
        <w:tab/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Приложения: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1. Правоустанавливающий документ на земельный участок __________________________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2. </w:t>
      </w:r>
      <w:proofErr w:type="spellStart"/>
      <w:r w:rsidRPr="00D31CF9">
        <w:rPr>
          <w:rFonts w:ascii="Times New Roman" w:hAnsi="Times New Roman"/>
        </w:rPr>
        <w:t>Подеревная</w:t>
      </w:r>
      <w:proofErr w:type="spellEnd"/>
      <w:r w:rsidRPr="00D31CF9">
        <w:rPr>
          <w:rFonts w:ascii="Times New Roman" w:hAnsi="Times New Roman"/>
        </w:rPr>
        <w:t xml:space="preserve"> съемка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3. </w:t>
      </w:r>
      <w:proofErr w:type="spellStart"/>
      <w:r w:rsidRPr="00D31CF9">
        <w:rPr>
          <w:rFonts w:ascii="Times New Roman" w:hAnsi="Times New Roman"/>
        </w:rPr>
        <w:t>Перечетная</w:t>
      </w:r>
      <w:proofErr w:type="spellEnd"/>
      <w:r w:rsidRPr="00D31CF9">
        <w:rPr>
          <w:rFonts w:ascii="Times New Roman" w:hAnsi="Times New Roman"/>
        </w:rPr>
        <w:t xml:space="preserve"> ведомость зеленых насаждений 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  <w:u w:val="single"/>
        </w:rPr>
        <w:t>4.</w:t>
      </w:r>
      <w:r w:rsidRPr="00D31CF9">
        <w:rPr>
          <w:rFonts w:ascii="Times New Roman" w:hAnsi="Times New Roman"/>
        </w:rPr>
        <w:t xml:space="preserve">______________________________________________________________________________                                                                                                          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lastRenderedPageBreak/>
        <w:t>Приложение 2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к административному </w:t>
      </w:r>
      <w:proofErr w:type="spellStart"/>
      <w:r w:rsidRPr="00D31CF9">
        <w:rPr>
          <w:rFonts w:ascii="Times New Roman" w:hAnsi="Times New Roman"/>
        </w:rPr>
        <w:t>регламенту№</w:t>
      </w:r>
      <w:proofErr w:type="spellEnd"/>
      <w:r w:rsidRPr="00D31CF9">
        <w:rPr>
          <w:rFonts w:ascii="Times New Roman" w:hAnsi="Times New Roman"/>
        </w:rPr>
        <w:t xml:space="preserve">    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                                  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          УТВЕРЖДАЮ:</w:t>
      </w: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Председатель комиссии</w:t>
      </w: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Заместитель  главы  администрации </w:t>
      </w: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МО «</w:t>
      </w:r>
      <w:proofErr w:type="spellStart"/>
      <w:r w:rsidRPr="00D31CF9">
        <w:rPr>
          <w:rFonts w:ascii="Times New Roman" w:hAnsi="Times New Roman" w:cs="Times New Roman"/>
          <w:b/>
          <w:sz w:val="22"/>
          <w:szCs w:val="22"/>
        </w:rPr>
        <w:t>Дондуковское</w:t>
      </w:r>
      <w:proofErr w:type="spellEnd"/>
      <w:r w:rsidRPr="00D31CF9">
        <w:rPr>
          <w:rFonts w:ascii="Times New Roman" w:hAnsi="Times New Roman" w:cs="Times New Roman"/>
          <w:b/>
          <w:sz w:val="22"/>
          <w:szCs w:val="22"/>
        </w:rPr>
        <w:t xml:space="preserve">  сельское  поселение»</w:t>
      </w: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_________________ Ф.И.О.</w:t>
      </w:r>
    </w:p>
    <w:p w:rsidR="00BC2DF4" w:rsidRPr="00D31CF9" w:rsidRDefault="00BC2DF4" w:rsidP="00BC2DF4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 xml:space="preserve">    «____» __________  20__  года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Акт обследования зеленых насаждений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№ __ от «___»  ______  20__ года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ab/>
        <w:t>Комиссией  по учету и вырубке (сносу) зеленых насаждений и компенсационному озеленению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муниципального образования  «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Дондуковское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сельское  поселение»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в составе: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председателя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  <w:u w:val="single"/>
        </w:rPr>
        <w:t>Ф.И.О. - Заместитель  главы администрации  муниципального образования  «</w:t>
      </w:r>
      <w:proofErr w:type="spellStart"/>
      <w:r w:rsidRPr="00D31CF9">
        <w:rPr>
          <w:rFonts w:ascii="Times New Roman" w:hAnsi="Times New Roman" w:cs="Times New Roman"/>
          <w:sz w:val="22"/>
          <w:szCs w:val="22"/>
          <w:u w:val="single"/>
        </w:rPr>
        <w:t>Дондуковское</w:t>
      </w:r>
      <w:proofErr w:type="spellEnd"/>
      <w:r w:rsidRPr="00D31CF9">
        <w:rPr>
          <w:rFonts w:ascii="Times New Roman" w:hAnsi="Times New Roman" w:cs="Times New Roman"/>
          <w:sz w:val="22"/>
          <w:szCs w:val="22"/>
          <w:u w:val="single"/>
        </w:rPr>
        <w:t xml:space="preserve"> сельское  поселение»</w:t>
      </w:r>
      <w:r w:rsidRPr="00D31CF9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членов комиссии: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по заявлению ________________________________________________________________________________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проведено обследование земельного участка по адресу (местоположению) ____________________________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BC2DF4" w:rsidRPr="00D31CF9" w:rsidRDefault="00BC2DF4" w:rsidP="00BC2DF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подеревной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съемке и 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перечетной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ведомости, </w:t>
      </w:r>
      <w:proofErr w:type="gramStart"/>
      <w:r w:rsidRPr="00D31CF9">
        <w:rPr>
          <w:rFonts w:ascii="Times New Roman" w:hAnsi="Times New Roman" w:cs="Times New Roman"/>
          <w:sz w:val="22"/>
          <w:szCs w:val="22"/>
        </w:rPr>
        <w:t>являющихся</w:t>
      </w:r>
      <w:proofErr w:type="gramEnd"/>
      <w:r w:rsidRPr="00D31CF9">
        <w:rPr>
          <w:rFonts w:ascii="Times New Roman" w:hAnsi="Times New Roman" w:cs="Times New Roman"/>
          <w:sz w:val="22"/>
          <w:szCs w:val="22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D31CF9">
        <w:rPr>
          <w:rFonts w:ascii="Times New Roman" w:hAnsi="Times New Roman" w:cs="Times New Roman"/>
          <w:sz w:val="22"/>
          <w:szCs w:val="22"/>
        </w:rPr>
        <w:t>соответствуют</w:t>
      </w:r>
      <w:proofErr w:type="gramEnd"/>
      <w:r w:rsidRPr="00D31CF9">
        <w:rPr>
          <w:rFonts w:ascii="Times New Roman" w:hAnsi="Times New Roman" w:cs="Times New Roman"/>
          <w:sz w:val="22"/>
          <w:szCs w:val="22"/>
        </w:rPr>
        <w:t xml:space="preserve"> / не соответствуют приведенным в прилагаемой 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перечетной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ведомости. </w:t>
      </w: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ab/>
        <w:t xml:space="preserve">Комиссия </w:t>
      </w:r>
      <w:proofErr w:type="gramStart"/>
      <w:r w:rsidRPr="00D31CF9">
        <w:rPr>
          <w:rFonts w:ascii="Times New Roman" w:hAnsi="Times New Roman" w:cs="Times New Roman"/>
          <w:sz w:val="22"/>
          <w:szCs w:val="22"/>
        </w:rPr>
        <w:t>считает</w:t>
      </w:r>
      <w:proofErr w:type="gramEnd"/>
      <w:r w:rsidRPr="00D31CF9">
        <w:rPr>
          <w:rFonts w:ascii="Times New Roman" w:hAnsi="Times New Roman" w:cs="Times New Roman"/>
          <w:sz w:val="22"/>
          <w:szCs w:val="22"/>
        </w:rPr>
        <w:t xml:space="preserve"> / не считает возможным выдать порубочный билет.</w:t>
      </w: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 xml:space="preserve">_______________ Ф.И.О. </w:t>
      </w: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_______________ Ф.И.О.</w:t>
      </w: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>_______________ Ф.И.О.</w:t>
      </w:r>
    </w:p>
    <w:p w:rsidR="00BC2DF4" w:rsidRPr="00D31CF9" w:rsidRDefault="00BC2DF4" w:rsidP="00BC2DF4">
      <w:pPr>
        <w:jc w:val="center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lastRenderedPageBreak/>
        <w:t>Приложение 3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к административному регламенту  №   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от                                    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ПОДЕРЕВНАЯ СЪЕМКА ЗЕЛЕНЫХ НАСАЖДЕНИЙ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 xml:space="preserve">На земельном участке, расположенном по адресу: Республика Адыгея 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Гиагинский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 район, </w:t>
      </w:r>
      <w:proofErr w:type="spellStart"/>
      <w:r w:rsidRPr="00D31CF9">
        <w:rPr>
          <w:rFonts w:ascii="Times New Roman" w:hAnsi="Times New Roman" w:cs="Times New Roman"/>
          <w:sz w:val="22"/>
          <w:szCs w:val="22"/>
        </w:rPr>
        <w:t>ст</w:t>
      </w:r>
      <w:proofErr w:type="gramStart"/>
      <w:r w:rsidRPr="00D31CF9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D31CF9">
        <w:rPr>
          <w:rFonts w:ascii="Times New Roman" w:hAnsi="Times New Roman" w:cs="Times New Roman"/>
          <w:sz w:val="22"/>
          <w:szCs w:val="22"/>
        </w:rPr>
        <w:t>ондуковская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>_____________________________ Наименование застройщика, собственника, арендатора, пользователя: _________________________________________________________________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СХЕМА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4.15pt;width:560.9pt;height:230.85pt;z-index:251660288;mso-wrap-distance-left:9.05pt;mso-wrap-distance-right:9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219"/>
                  </w:tblGrid>
                  <w:tr w:rsidR="00BC2DF4">
                    <w:trPr>
                      <w:trHeight w:val="4608"/>
                    </w:trPr>
                    <w:tc>
                      <w:tcPr>
                        <w:tcW w:w="1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2DF4" w:rsidRDefault="00BC2DF4">
                        <w:pPr>
                          <w:pStyle w:val="ConsPlusNonformat"/>
                          <w:widowControl/>
                          <w:snapToGrid w:val="0"/>
                          <w:spacing w:after="200" w:line="276" w:lineRule="auto"/>
                          <w:jc w:val="center"/>
                        </w:pP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 Исполнитель: __________________________________________</w:t>
      </w: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lastRenderedPageBreak/>
        <w:t>Приложение 4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к административному регламенту №     </w:t>
      </w: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  <w:r w:rsidRPr="00D31CF9">
        <w:rPr>
          <w:rFonts w:ascii="Times New Roman" w:hAnsi="Times New Roman"/>
        </w:rPr>
        <w:t xml:space="preserve">от                                       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rPr>
          <w:rFonts w:ascii="Times New Roman" w:hAnsi="Times New Roman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CF9">
        <w:rPr>
          <w:rFonts w:ascii="Times New Roman" w:hAnsi="Times New Roman" w:cs="Times New Roman"/>
          <w:b/>
          <w:sz w:val="22"/>
          <w:szCs w:val="22"/>
        </w:rPr>
        <w:t>ПЕРЕЧЕТНАЯ ВЕДОМОСТЬ ЗЕЛЕНЫХ НАСАЖДЕНИЙ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31CF9">
        <w:rPr>
          <w:rFonts w:ascii="Times New Roman" w:hAnsi="Times New Roman" w:cs="Times New Roman"/>
          <w:sz w:val="22"/>
          <w:szCs w:val="22"/>
        </w:rPr>
        <w:t>На земельном участке, расположенном по адресу: Республика Адыгея</w:t>
      </w:r>
      <w:proofErr w:type="gramStart"/>
      <w:r w:rsidRPr="00D31CF9">
        <w:rPr>
          <w:rFonts w:ascii="Times New Roman" w:hAnsi="Times New Roman" w:cs="Times New Roman"/>
          <w:sz w:val="22"/>
          <w:szCs w:val="22"/>
        </w:rPr>
        <w:t xml:space="preserve"> ,</w:t>
      </w:r>
      <w:proofErr w:type="spellStart"/>
      <w:proofErr w:type="gramEnd"/>
      <w:r w:rsidRPr="00D31CF9">
        <w:rPr>
          <w:rFonts w:ascii="Times New Roman" w:hAnsi="Times New Roman" w:cs="Times New Roman"/>
          <w:sz w:val="22"/>
          <w:szCs w:val="22"/>
        </w:rPr>
        <w:t>Гиавгинский</w:t>
      </w:r>
      <w:proofErr w:type="spellEnd"/>
      <w:r w:rsidRPr="00D31CF9">
        <w:rPr>
          <w:rFonts w:ascii="Times New Roman" w:hAnsi="Times New Roman" w:cs="Times New Roman"/>
          <w:sz w:val="22"/>
          <w:szCs w:val="22"/>
        </w:rPr>
        <w:t xml:space="preserve"> район, __________________________________________  Наименование застройщика, собственника, арендатора, пользователя:_________________________________________________________________</w:t>
      </w:r>
    </w:p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3"/>
        <w:gridCol w:w="1038"/>
        <w:gridCol w:w="1650"/>
        <w:gridCol w:w="1714"/>
        <w:gridCol w:w="1841"/>
        <w:gridCol w:w="1189"/>
        <w:gridCol w:w="2465"/>
        <w:gridCol w:w="1748"/>
        <w:gridCol w:w="1529"/>
      </w:tblGrid>
      <w:tr w:rsidR="00BC2DF4" w:rsidRPr="00D31CF9" w:rsidTr="00A64D31">
        <w:trPr>
          <w:cantSplit/>
          <w:trHeight w:val="10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под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ревной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съемке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Порода,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 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зеленых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наса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Диаметр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ствола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(для 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деревьев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на 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высоте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1,3 м)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 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Возраст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кустарн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ков, живых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изгородей,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цветников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лет 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газонов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м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Характ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ристика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состоя-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зеленых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насаж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дений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Заключение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(вырубить,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пересадить,</w:t>
            </w:r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  <w:t>сохранить)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D31C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C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2DF4" w:rsidRPr="00D31CF9" w:rsidTr="00A64D31">
        <w:trPr>
          <w:cantSplit/>
          <w:trHeight w:val="24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DF4" w:rsidRPr="00D31CF9" w:rsidRDefault="00BC2DF4" w:rsidP="00A64D3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DF4" w:rsidRPr="00D31CF9" w:rsidRDefault="00BC2DF4" w:rsidP="00BC2DF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both"/>
        <w:rPr>
          <w:rFonts w:ascii="Times New Roman" w:hAnsi="Times New Roman"/>
        </w:rPr>
      </w:pPr>
      <w:r w:rsidRPr="00D31CF9">
        <w:rPr>
          <w:rFonts w:ascii="Times New Roman" w:hAnsi="Times New Roman"/>
        </w:rPr>
        <w:t>Исполнитель:_____________________________________</w:t>
      </w: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Pr="00D31CF9" w:rsidRDefault="00BC2DF4" w:rsidP="00BC2DF4">
      <w:pPr>
        <w:autoSpaceDE w:val="0"/>
        <w:jc w:val="right"/>
        <w:rPr>
          <w:rFonts w:ascii="Times New Roman" w:hAnsi="Times New Roman"/>
        </w:rPr>
      </w:pPr>
    </w:p>
    <w:p w:rsidR="00BC2DF4" w:rsidRDefault="00BC2DF4" w:rsidP="00BC2DF4">
      <w:pPr>
        <w:autoSpaceDE w:val="0"/>
        <w:jc w:val="right"/>
      </w:pPr>
    </w:p>
    <w:p w:rsidR="00000000" w:rsidRDefault="00BC2DF4"/>
    <w:sectPr w:rsidR="00000000">
      <w:footnotePr>
        <w:pos w:val="beneathText"/>
      </w:footnotePr>
      <w:pgSz w:w="11905" w:h="16837"/>
      <w:pgMar w:top="510" w:right="567" w:bottom="5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C2DF4"/>
    <w:rsid w:val="00B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C2D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BC2DF4"/>
    <w:pPr>
      <w:suppressAutoHyphens/>
      <w:spacing w:after="12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C2DF4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ConsPlusNormal">
    <w:name w:val="ConsPlusNormal"/>
    <w:rsid w:val="00BC2DF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rsid w:val="00BC2DF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BC2DF4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styleId="a6">
    <w:name w:val="Normal (Web)"/>
    <w:basedOn w:val="a"/>
    <w:rsid w:val="00BC2DF4"/>
    <w:pPr>
      <w:spacing w:before="280" w:after="280" w:line="240" w:lineRule="auto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C2DF4"/>
    <w:pPr>
      <w:spacing w:after="120" w:line="240" w:lineRule="auto"/>
      <w:ind w:left="283"/>
    </w:pPr>
    <w:rPr>
      <w:rFonts w:ascii="Times New Roman" w:eastAsia="Times New Roman" w:hAnsi="Times New Roman" w:cs="Times New Roman"/>
      <w:bCs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dukovskoyesp.ru/" TargetMode="External"/><Relationship Id="rId5" Type="http://schemas.openxmlformats.org/officeDocument/2006/relationships/hyperlink" Target="http://www.dondukovskoy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4638</Words>
  <Characters>26443</Characters>
  <Application>Microsoft Office Word</Application>
  <DocSecurity>0</DocSecurity>
  <Lines>220</Lines>
  <Paragraphs>62</Paragraphs>
  <ScaleCrop>false</ScaleCrop>
  <Company/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2018-05-18T11:59:00Z</dcterms:created>
  <dcterms:modified xsi:type="dcterms:W3CDTF">2018-05-18T12:02:00Z</dcterms:modified>
</cp:coreProperties>
</file>